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36" w:rsidRPr="005C2636" w:rsidRDefault="005C2636" w:rsidP="005C2636">
      <w:pPr>
        <w:shd w:val="clear" w:color="auto" w:fill="FFFFFF"/>
        <w:spacing w:after="150" w:line="288" w:lineRule="atLeast"/>
        <w:jc w:val="center"/>
        <w:textAlignment w:val="baseline"/>
        <w:outlineLvl w:val="1"/>
        <w:rPr>
          <w:rFonts w:ascii="Helvetica" w:eastAsia="Times New Roman" w:hAnsi="Helvetica" w:cs="Helvetica"/>
          <w:color w:val="000000"/>
          <w:sz w:val="32"/>
          <w:szCs w:val="32"/>
          <w:lang w:val="en-US" w:eastAsia="ru-RU"/>
        </w:rPr>
      </w:pPr>
      <w:proofErr w:type="spellStart"/>
      <w:r w:rsidRPr="005C2636">
        <w:rPr>
          <w:rFonts w:ascii="Helvetica" w:eastAsia="Times New Roman" w:hAnsi="Helvetica" w:cs="Helvetica"/>
          <w:color w:val="000000"/>
          <w:sz w:val="32"/>
          <w:szCs w:val="32"/>
          <w:lang w:val="en-US" w:eastAsia="ru-RU"/>
        </w:rPr>
        <w:t>Lista</w:t>
      </w:r>
      <w:proofErr w:type="spellEnd"/>
      <w:r w:rsidRPr="005C2636">
        <w:rPr>
          <w:rFonts w:ascii="Helvetica" w:eastAsia="Times New Roman" w:hAnsi="Helvetica" w:cs="Helvetica"/>
          <w:color w:val="000000"/>
          <w:sz w:val="32"/>
          <w:szCs w:val="32"/>
          <w:lang w:val="en-US" w:eastAsia="ru-RU"/>
        </w:rPr>
        <w:t xml:space="preserve"> </w:t>
      </w:r>
      <w:proofErr w:type="spellStart"/>
      <w:r w:rsidRPr="005C2636">
        <w:rPr>
          <w:rFonts w:ascii="Helvetica" w:eastAsia="Times New Roman" w:hAnsi="Helvetica" w:cs="Helvetica"/>
          <w:color w:val="000000"/>
          <w:sz w:val="32"/>
          <w:szCs w:val="32"/>
          <w:lang w:val="en-US" w:eastAsia="ru-RU"/>
        </w:rPr>
        <w:t>candidaților</w:t>
      </w:r>
      <w:proofErr w:type="spellEnd"/>
      <w:r w:rsidRPr="005C2636">
        <w:rPr>
          <w:rFonts w:ascii="Helvetica" w:eastAsia="Times New Roman" w:hAnsi="Helvetica" w:cs="Helvetica"/>
          <w:color w:val="000000"/>
          <w:sz w:val="32"/>
          <w:szCs w:val="32"/>
          <w:lang w:val="en-US" w:eastAsia="ru-RU"/>
        </w:rPr>
        <w:t xml:space="preserve"> </w:t>
      </w:r>
      <w:proofErr w:type="spellStart"/>
      <w:r w:rsidRPr="005C2636">
        <w:rPr>
          <w:rFonts w:ascii="Helvetica" w:eastAsia="Times New Roman" w:hAnsi="Helvetica" w:cs="Helvetica"/>
          <w:color w:val="000000"/>
          <w:sz w:val="32"/>
          <w:szCs w:val="32"/>
          <w:lang w:val="en-US" w:eastAsia="ru-RU"/>
        </w:rPr>
        <w:t>admiși</w:t>
      </w:r>
      <w:proofErr w:type="spellEnd"/>
      <w:r w:rsidRPr="005C2636">
        <w:rPr>
          <w:rFonts w:ascii="Helvetica" w:eastAsia="Times New Roman" w:hAnsi="Helvetica" w:cs="Helvetica"/>
          <w:color w:val="000000"/>
          <w:sz w:val="32"/>
          <w:szCs w:val="32"/>
          <w:lang w:val="en-US" w:eastAsia="ru-RU"/>
        </w:rPr>
        <w:t xml:space="preserve"> la </w:t>
      </w:r>
      <w:proofErr w:type="spellStart"/>
      <w:r w:rsidRPr="005C2636">
        <w:rPr>
          <w:rFonts w:ascii="Helvetica" w:eastAsia="Times New Roman" w:hAnsi="Helvetica" w:cs="Helvetica"/>
          <w:color w:val="000000"/>
          <w:sz w:val="32"/>
          <w:szCs w:val="32"/>
          <w:lang w:val="en-US" w:eastAsia="ru-RU"/>
        </w:rPr>
        <w:t>interviu</w:t>
      </w:r>
      <w:proofErr w:type="spellEnd"/>
    </w:p>
    <w:p w:rsidR="005C2636" w:rsidRDefault="005C2636" w:rsidP="005C2636">
      <w:pPr>
        <w:shd w:val="clear" w:color="auto" w:fill="FFFFFF"/>
        <w:spacing w:after="0" w:line="375" w:lineRule="atLeast"/>
        <w:jc w:val="center"/>
        <w:textAlignment w:val="baseline"/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</w:pP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Lista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candidaților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admiși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la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interviu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pentru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funcția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de Director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al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I.P. „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Centrul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de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Tehnologii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Informaționale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în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 xml:space="preserve"> </w:t>
      </w:r>
      <w:proofErr w:type="spellStart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Finanțe</w:t>
      </w:r>
      <w:proofErr w:type="spellEnd"/>
      <w:r w:rsidRPr="005C2636">
        <w:rPr>
          <w:rFonts w:ascii="inherit" w:eastAsia="Times New Roman" w:hAnsi="inherit" w:cs="Helvetica"/>
          <w:b/>
          <w:bCs/>
          <w:color w:val="000000"/>
          <w:spacing w:val="8"/>
          <w:sz w:val="23"/>
          <w:lang w:val="en-US" w:eastAsia="ru-RU"/>
        </w:rPr>
        <w:t>”</w:t>
      </w:r>
    </w:p>
    <w:p w:rsidR="005C2636" w:rsidRPr="005C2636" w:rsidRDefault="005C2636" w:rsidP="005C2636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</w:p>
    <w:p w:rsidR="005C2636" w:rsidRPr="005C2636" w:rsidRDefault="005C2636" w:rsidP="005C2636">
      <w:pPr>
        <w:shd w:val="clear" w:color="auto" w:fill="FFFFFF"/>
        <w:spacing w:after="0" w:line="375" w:lineRule="atLeast"/>
        <w:jc w:val="center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</w:pP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Interviul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,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va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avea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loc la data de</w:t>
      </w:r>
      <w:proofErr w:type="gram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  03.05.2018</w:t>
      </w:r>
      <w:proofErr w:type="gram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,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ora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16:00,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pe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strada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Constantin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Tănase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7,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>biroul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val="en-US" w:eastAsia="ru-RU"/>
        </w:rPr>
        <w:t xml:space="preserve"> 204. </w:t>
      </w:r>
    </w:p>
    <w:p w:rsidR="005C2636" w:rsidRPr="005C2636" w:rsidRDefault="005C2636" w:rsidP="005C2636">
      <w:pPr>
        <w:shd w:val="clear" w:color="auto" w:fill="FFFFFF"/>
        <w:spacing w:after="0" w:line="375" w:lineRule="atLeast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</w:pPr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 xml:space="preserve">1.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>Corneliu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 xml:space="preserve">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>Jalobă</w:t>
      </w:r>
      <w:proofErr w:type="spellEnd"/>
    </w:p>
    <w:p w:rsidR="005C2636" w:rsidRPr="005C2636" w:rsidRDefault="005C2636" w:rsidP="005C2636">
      <w:pPr>
        <w:shd w:val="clear" w:color="auto" w:fill="FFFFFF"/>
        <w:spacing w:line="375" w:lineRule="atLeast"/>
        <w:textAlignment w:val="baseline"/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</w:pPr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 xml:space="preserve">2.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>Iurie</w:t>
      </w:r>
      <w:proofErr w:type="spellEnd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 xml:space="preserve"> </w:t>
      </w:r>
      <w:proofErr w:type="spellStart"/>
      <w:r w:rsidRPr="005C2636">
        <w:rPr>
          <w:rFonts w:ascii="Helvetica" w:eastAsia="Times New Roman" w:hAnsi="Helvetica" w:cs="Helvetica"/>
          <w:color w:val="000000"/>
          <w:spacing w:val="8"/>
          <w:sz w:val="23"/>
          <w:szCs w:val="23"/>
          <w:lang w:eastAsia="ru-RU"/>
        </w:rPr>
        <w:t>Ursu</w:t>
      </w:r>
      <w:proofErr w:type="spellEnd"/>
    </w:p>
    <w:p w:rsidR="007F44C9" w:rsidRPr="005C2636" w:rsidRDefault="007F44C9" w:rsidP="005C2636"/>
    <w:sectPr w:rsidR="007F44C9" w:rsidRPr="005C2636" w:rsidSect="00501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2BB"/>
    <w:rsid w:val="00067F52"/>
    <w:rsid w:val="001B7A34"/>
    <w:rsid w:val="002632BB"/>
    <w:rsid w:val="003E7F51"/>
    <w:rsid w:val="00410F3B"/>
    <w:rsid w:val="004D0FE7"/>
    <w:rsid w:val="00501135"/>
    <w:rsid w:val="005C2636"/>
    <w:rsid w:val="007F44C9"/>
    <w:rsid w:val="00A72B29"/>
    <w:rsid w:val="00A9189E"/>
    <w:rsid w:val="00C60F55"/>
    <w:rsid w:val="00D4400F"/>
    <w:rsid w:val="00DC2BF8"/>
    <w:rsid w:val="00F34B27"/>
    <w:rsid w:val="00F65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135"/>
  </w:style>
  <w:style w:type="paragraph" w:styleId="2">
    <w:name w:val="heading 2"/>
    <w:basedOn w:val="a"/>
    <w:link w:val="20"/>
    <w:uiPriority w:val="9"/>
    <w:qFormat/>
    <w:rsid w:val="005C26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F44C9"/>
    <w:rPr>
      <w:b/>
      <w:bCs/>
    </w:rPr>
  </w:style>
  <w:style w:type="character" w:styleId="a4">
    <w:name w:val="Hyperlink"/>
    <w:basedOn w:val="a0"/>
    <w:uiPriority w:val="99"/>
    <w:unhideWhenUsed/>
    <w:rsid w:val="007F44C9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91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C26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5C2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63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0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7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2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dcterms:created xsi:type="dcterms:W3CDTF">2017-02-21T16:30:00Z</dcterms:created>
  <dcterms:modified xsi:type="dcterms:W3CDTF">2018-05-17T11:11:00Z</dcterms:modified>
</cp:coreProperties>
</file>